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53F73" w14:textId="368550D4" w:rsidR="00051B43" w:rsidRDefault="0083429E" w:rsidP="00847B7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ED14F" wp14:editId="30B3E75E">
                <wp:simplePos x="0" y="0"/>
                <wp:positionH relativeFrom="column">
                  <wp:posOffset>2235028</wp:posOffset>
                </wp:positionH>
                <wp:positionV relativeFrom="paragraph">
                  <wp:posOffset>58917</wp:posOffset>
                </wp:positionV>
                <wp:extent cx="1821827" cy="387959"/>
                <wp:effectExtent l="38100" t="171450" r="26035" b="165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0000">
                          <a:off x="0" y="0"/>
                          <a:ext cx="1821827" cy="387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FEC41" w14:textId="383857C5" w:rsidR="00265DC3" w:rsidRPr="00F77F47" w:rsidRDefault="00265DC3" w:rsidP="00265DC3">
                            <w:pPr>
                              <w:spacing w:before="40"/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36"/>
                              </w:rPr>
                              <w:t xml:space="preserve"> </w:t>
                            </w:r>
                            <w:r w:rsidR="00F33A31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 xml:space="preserve">Deadline </w:t>
                            </w:r>
                            <w:r w:rsidR="004A7760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March 2</w:t>
                            </w:r>
                            <w:r w:rsidR="007F5AB0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5</w:t>
                            </w:r>
                            <w:r w:rsidR="006C1D96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ED1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pt;margin-top:4.65pt;width:143.45pt;height:30.55pt;rotation:-1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" fillcolor="white [3201]" stroked="f" strokeweight=".5pt">
                <v:textbox>
                  <w:txbxContent>
                    <w:p w14:paraId="537FEC41" w14:textId="383857C5" w:rsidR="00265DC3" w:rsidRPr="00F77F47" w:rsidRDefault="00265DC3" w:rsidP="00265DC3">
                      <w:pPr>
                        <w:spacing w:before="40"/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36"/>
                        </w:rPr>
                        <w:t xml:space="preserve"> </w:t>
                      </w:r>
                      <w:r w:rsidR="00F33A31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 xml:space="preserve">Deadline </w:t>
                      </w:r>
                      <w:r w:rsidR="004A7760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March 2</w:t>
                      </w:r>
                      <w:r w:rsidR="007F5AB0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5</w:t>
                      </w:r>
                      <w:r w:rsidR="006C1D96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 w:rsidR="003F31F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E488C" wp14:editId="0C806136">
                <wp:simplePos x="0" y="0"/>
                <wp:positionH relativeFrom="column">
                  <wp:posOffset>2098039</wp:posOffset>
                </wp:positionH>
                <wp:positionV relativeFrom="paragraph">
                  <wp:posOffset>-109220</wp:posOffset>
                </wp:positionV>
                <wp:extent cx="2143760" cy="740410"/>
                <wp:effectExtent l="57150" t="190500" r="46990" b="193040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00000">
                          <a:off x="0" y="0"/>
                          <a:ext cx="2143760" cy="740410"/>
                        </a:xfrm>
                        <a:prstGeom prst="horizontalScroll">
                          <a:avLst>
                            <a:gd name="adj" fmla="val 8390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109C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165.2pt;margin-top:-8.6pt;width:168.8pt;height:58.3pt;rotation:-1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" adj="1812" fillcolor="white [3201]" strokecolor="black [3213]" strokeweight=".5pt"/>
            </w:pict>
          </mc:Fallback>
        </mc:AlternateContent>
      </w:r>
      <w:r w:rsidR="007604BC">
        <w:rPr>
          <w:noProof/>
        </w:rPr>
        <w:drawing>
          <wp:anchor distT="0" distB="0" distL="114300" distR="114300" simplePos="0" relativeHeight="251660288" behindDoc="1" locked="0" layoutInCell="1" allowOverlap="1" wp14:anchorId="58246DFA" wp14:editId="7A2473CE">
            <wp:simplePos x="0" y="0"/>
            <wp:positionH relativeFrom="column">
              <wp:posOffset>203200</wp:posOffset>
            </wp:positionH>
            <wp:positionV relativeFrom="paragraph">
              <wp:posOffset>-207010</wp:posOffset>
            </wp:positionV>
            <wp:extent cx="1567815" cy="1889760"/>
            <wp:effectExtent l="0" t="0" r="0" b="0"/>
            <wp:wrapTight wrapText="bothSides">
              <wp:wrapPolygon edited="0">
                <wp:start x="0" y="0"/>
                <wp:lineTo x="0" y="21339"/>
                <wp:lineTo x="21259" y="21339"/>
                <wp:lineTo x="21259" y="0"/>
                <wp:lineTo x="0" y="0"/>
              </wp:wrapPolygon>
            </wp:wrapTight>
            <wp:docPr id="8" name="irc_mi" descr="http://media.covenantgroupsites.com/originals/843504029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covenantgroupsites.com/originals/8435040294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C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ABFB4" wp14:editId="55292119">
                <wp:simplePos x="0" y="0"/>
                <wp:positionH relativeFrom="column">
                  <wp:posOffset>-873125</wp:posOffset>
                </wp:positionH>
                <wp:positionV relativeFrom="paragraph">
                  <wp:posOffset>-30480</wp:posOffset>
                </wp:positionV>
                <wp:extent cx="1310640" cy="33210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332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EC388" w14:textId="77777777" w:rsidR="00A9686F" w:rsidRDefault="00A968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ABFB4" id="_x0000_s1027" type="#_x0000_t202" style="position:absolute;left:0;text-align:left;margin-left:-68.75pt;margin-top:-2.4pt;width:103.2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" fillcolor="white [3212]" stroked="f">
                <v:textbox>
                  <w:txbxContent>
                    <w:p w14:paraId="636EC388" w14:textId="77777777" w:rsidR="00A9686F" w:rsidRDefault="00A9686F"/>
                  </w:txbxContent>
                </v:textbox>
              </v:shape>
            </w:pict>
          </mc:Fallback>
        </mc:AlternateContent>
      </w:r>
    </w:p>
    <w:p w14:paraId="480FF176" w14:textId="77777777" w:rsidR="00265DC3" w:rsidRDefault="00265DC3" w:rsidP="00A9686F">
      <w:pPr>
        <w:ind w:left="270"/>
        <w:jc w:val="center"/>
        <w:rPr>
          <w:rFonts w:ascii="Formal436BT" w:hAnsi="Formal436BT" w:cs="DaunPenh"/>
          <w:sz w:val="52"/>
        </w:rPr>
      </w:pPr>
    </w:p>
    <w:p w14:paraId="26AF1363" w14:textId="17D7E6C5" w:rsidR="00847B72" w:rsidRDefault="00A15E62" w:rsidP="00A9686F">
      <w:pPr>
        <w:ind w:left="270"/>
        <w:jc w:val="center"/>
        <w:rPr>
          <w:rFonts w:ascii="Formal436BT" w:hAnsi="Formal436BT" w:cs="DaunPenh"/>
          <w:sz w:val="52"/>
        </w:rPr>
      </w:pPr>
      <w:r>
        <w:rPr>
          <w:rFonts w:ascii="Formal436BT" w:hAnsi="Formal436BT" w:cs="DaunPenh"/>
          <w:sz w:val="52"/>
        </w:rPr>
        <w:t xml:space="preserve">Calvary </w:t>
      </w:r>
      <w:r w:rsidR="00A9686F" w:rsidRPr="00A9686F">
        <w:rPr>
          <w:rFonts w:ascii="Formal436BT" w:hAnsi="Formal436BT" w:cs="DaunPenh"/>
          <w:sz w:val="52"/>
        </w:rPr>
        <w:t>Easter Flowers</w:t>
      </w:r>
    </w:p>
    <w:p w14:paraId="4E99DFA3" w14:textId="6A005719" w:rsidR="0047237F" w:rsidRPr="00C901BB" w:rsidRDefault="00A9686F" w:rsidP="00A15E62">
      <w:pPr>
        <w:spacing w:after="0" w:line="240" w:lineRule="auto"/>
        <w:jc w:val="both"/>
        <w:rPr>
          <w:rFonts w:ascii="Andalus" w:hAnsi="Andalus" w:cs="Andalus"/>
          <w:sz w:val="2"/>
        </w:rPr>
      </w:pPr>
      <w:r w:rsidRPr="00C56AE6">
        <w:rPr>
          <w:rFonts w:ascii="Andalus" w:hAnsi="Andalus" w:cs="Andalus"/>
          <w:sz w:val="26"/>
          <w:szCs w:val="26"/>
        </w:rPr>
        <w:t>For Easter, the sanctuary will be dec</w:t>
      </w:r>
      <w:r w:rsidR="00FF5CE2" w:rsidRPr="00C56AE6">
        <w:rPr>
          <w:rFonts w:ascii="Andalus" w:hAnsi="Andalus" w:cs="Andalus"/>
          <w:sz w:val="26"/>
          <w:szCs w:val="26"/>
        </w:rPr>
        <w:t>orated with lovely Easter flowers</w:t>
      </w:r>
      <w:r w:rsidRPr="00C56AE6">
        <w:rPr>
          <w:rFonts w:ascii="Andalus" w:hAnsi="Andalus" w:cs="Andalus"/>
          <w:sz w:val="26"/>
          <w:szCs w:val="26"/>
        </w:rPr>
        <w:t>. To order your Easter</w:t>
      </w:r>
      <w:r w:rsidR="0043737C" w:rsidRPr="00C56AE6">
        <w:rPr>
          <w:rFonts w:ascii="Andalus" w:hAnsi="Andalus" w:cs="Andalus"/>
          <w:sz w:val="26"/>
          <w:szCs w:val="26"/>
        </w:rPr>
        <w:t xml:space="preserve"> flowers</w:t>
      </w:r>
      <w:r w:rsidRPr="00C56AE6">
        <w:rPr>
          <w:rFonts w:ascii="Andalus" w:hAnsi="Andalus" w:cs="Andalus"/>
          <w:sz w:val="26"/>
          <w:szCs w:val="26"/>
        </w:rPr>
        <w:t xml:space="preserve">, complete the form and place it along with a check (made out to </w:t>
      </w:r>
      <w:r w:rsidR="00A15E62">
        <w:rPr>
          <w:rFonts w:ascii="Andalus" w:hAnsi="Andalus" w:cs="Andalus"/>
          <w:sz w:val="26"/>
          <w:szCs w:val="26"/>
        </w:rPr>
        <w:t>Calvary</w:t>
      </w:r>
      <w:r w:rsidRPr="00C56AE6">
        <w:rPr>
          <w:rFonts w:ascii="Andalus" w:hAnsi="Andalus" w:cs="Andalus"/>
          <w:sz w:val="26"/>
          <w:szCs w:val="26"/>
        </w:rPr>
        <w:t xml:space="preserve"> UMC) in the offering plate or </w:t>
      </w:r>
      <w:r w:rsidR="00A60419" w:rsidRPr="00C56AE6">
        <w:rPr>
          <w:rFonts w:ascii="Andalus" w:hAnsi="Andalus" w:cs="Andalus"/>
          <w:sz w:val="26"/>
          <w:szCs w:val="26"/>
        </w:rPr>
        <w:t>mail to the address below</w:t>
      </w:r>
      <w:r w:rsidR="00170F3E" w:rsidRPr="00C56AE6">
        <w:rPr>
          <w:rFonts w:ascii="Andalus" w:hAnsi="Andalus" w:cs="Andalus"/>
          <w:sz w:val="26"/>
          <w:szCs w:val="26"/>
        </w:rPr>
        <w:t xml:space="preserve"> by </w:t>
      </w:r>
      <w:r w:rsidR="00145EA4" w:rsidRPr="00C56AE6">
        <w:rPr>
          <w:rFonts w:ascii="Andalus" w:hAnsi="Andalus" w:cs="Andalus"/>
          <w:sz w:val="26"/>
          <w:szCs w:val="26"/>
        </w:rPr>
        <w:t>Thursday March 2</w:t>
      </w:r>
      <w:r w:rsidR="00A15E62">
        <w:rPr>
          <w:rFonts w:ascii="Andalus" w:hAnsi="Andalus" w:cs="Andalus"/>
          <w:sz w:val="26"/>
          <w:szCs w:val="26"/>
        </w:rPr>
        <w:t>5</w:t>
      </w:r>
      <w:r w:rsidRPr="00C56AE6">
        <w:rPr>
          <w:rFonts w:ascii="Andalus" w:hAnsi="Andalus" w:cs="Andalus"/>
          <w:sz w:val="26"/>
          <w:szCs w:val="26"/>
        </w:rPr>
        <w:t xml:space="preserve">. </w:t>
      </w:r>
      <w:r w:rsidR="00275C46" w:rsidRPr="00C56AE6">
        <w:rPr>
          <w:rFonts w:ascii="Andalus" w:hAnsi="Andalus" w:cs="Andalus"/>
          <w:sz w:val="26"/>
          <w:szCs w:val="26"/>
        </w:rPr>
        <w:t xml:space="preserve"> </w:t>
      </w:r>
      <w:r w:rsidR="00437C22" w:rsidRPr="00C56AE6">
        <w:rPr>
          <w:rFonts w:ascii="Andalus" w:hAnsi="Andalus" w:cs="Andalus"/>
          <w:sz w:val="26"/>
          <w:szCs w:val="26"/>
        </w:rPr>
        <w:t>After Easter service, you can take your plant(s) home with you.</w:t>
      </w:r>
    </w:p>
    <w:p w14:paraId="00254F87" w14:textId="77777777" w:rsidR="00C901BB" w:rsidRPr="006C2945" w:rsidRDefault="00C901BB" w:rsidP="00C901BB">
      <w:pPr>
        <w:spacing w:after="0" w:line="240" w:lineRule="auto"/>
        <w:ind w:left="270"/>
        <w:jc w:val="both"/>
        <w:rPr>
          <w:rFonts w:ascii="Andalus" w:hAnsi="Andalus" w:cs="Andalus"/>
          <w:sz w:val="20"/>
          <w:szCs w:val="20"/>
        </w:rPr>
      </w:pPr>
    </w:p>
    <w:p w14:paraId="3268A351" w14:textId="77777777" w:rsidR="00103A9A" w:rsidRDefault="00A9686F" w:rsidP="00C901BB">
      <w:pPr>
        <w:spacing w:after="0" w:line="240" w:lineRule="auto"/>
        <w:ind w:left="270"/>
        <w:jc w:val="both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I/we wish to order</w:t>
      </w:r>
      <w:r w:rsidR="00103A9A">
        <w:rPr>
          <w:rFonts w:ascii="Andalus" w:hAnsi="Andalus" w:cs="Andalus"/>
          <w:sz w:val="28"/>
        </w:rPr>
        <w:t>:</w:t>
      </w:r>
    </w:p>
    <w:p w14:paraId="734E39E2" w14:textId="4135021C" w:rsidR="00A9686F" w:rsidRDefault="00A9686F" w:rsidP="00C901BB">
      <w:pPr>
        <w:spacing w:after="0" w:line="240" w:lineRule="auto"/>
        <w:ind w:left="270"/>
        <w:jc w:val="both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_</w:t>
      </w:r>
      <w:r w:rsidR="00103A9A">
        <w:rPr>
          <w:rFonts w:ascii="Andalus" w:hAnsi="Andalus" w:cs="Andalus"/>
          <w:sz w:val="28"/>
        </w:rPr>
        <w:t>_</w:t>
      </w:r>
      <w:r>
        <w:rPr>
          <w:rFonts w:ascii="Andalus" w:hAnsi="Andalus" w:cs="Andalus"/>
          <w:sz w:val="28"/>
        </w:rPr>
        <w:t xml:space="preserve">___ </w:t>
      </w:r>
      <w:r w:rsidR="006A6509">
        <w:rPr>
          <w:rFonts w:ascii="Andalus" w:hAnsi="Andalus" w:cs="Andalus"/>
          <w:sz w:val="28"/>
        </w:rPr>
        <w:t xml:space="preserve">Single </w:t>
      </w:r>
      <w:r>
        <w:rPr>
          <w:rFonts w:ascii="Andalus" w:hAnsi="Andalus" w:cs="Andalus"/>
          <w:sz w:val="28"/>
        </w:rPr>
        <w:t>Easter Lily plants</w:t>
      </w:r>
      <w:r w:rsidR="00312C9B">
        <w:rPr>
          <w:rFonts w:ascii="Andalus" w:hAnsi="Andalus" w:cs="Andalus"/>
          <w:sz w:val="28"/>
        </w:rPr>
        <w:t xml:space="preserve"> </w:t>
      </w:r>
      <w:r w:rsidR="00C901BB">
        <w:rPr>
          <w:rFonts w:ascii="Andalus" w:hAnsi="Andalus" w:cs="Andalus"/>
          <w:sz w:val="28"/>
        </w:rPr>
        <w:t>at $</w:t>
      </w:r>
      <w:r w:rsidR="006C2945" w:rsidRPr="00E65239">
        <w:rPr>
          <w:rFonts w:ascii="Andalus" w:hAnsi="Andalus" w:cs="Andalus"/>
          <w:sz w:val="28"/>
        </w:rPr>
        <w:t>1</w:t>
      </w:r>
      <w:r w:rsidR="006A6509">
        <w:rPr>
          <w:rFonts w:ascii="Andalus" w:hAnsi="Andalus" w:cs="Andalus"/>
          <w:sz w:val="28"/>
        </w:rPr>
        <w:t>8</w:t>
      </w:r>
      <w:r w:rsidR="006C2945" w:rsidRPr="00E65239">
        <w:rPr>
          <w:rFonts w:ascii="Andalus" w:hAnsi="Andalus" w:cs="Andalus"/>
          <w:sz w:val="28"/>
        </w:rPr>
        <w:t>.00</w:t>
      </w:r>
      <w:r w:rsidR="00C901BB">
        <w:rPr>
          <w:rFonts w:ascii="Andalus" w:hAnsi="Andalus" w:cs="Andalus"/>
          <w:sz w:val="28"/>
        </w:rPr>
        <w:t xml:space="preserve"> each.</w:t>
      </w:r>
    </w:p>
    <w:p w14:paraId="299EB7F7" w14:textId="32444DF7" w:rsidR="006A6509" w:rsidRDefault="006A6509" w:rsidP="00C901BB">
      <w:pPr>
        <w:spacing w:after="0" w:line="240" w:lineRule="auto"/>
        <w:ind w:left="270"/>
        <w:jc w:val="both"/>
        <w:rPr>
          <w:rFonts w:ascii="Andalus" w:hAnsi="Andalus" w:cs="Andalus"/>
          <w:sz w:val="28"/>
        </w:rPr>
      </w:pPr>
      <w:bookmarkStart w:id="0" w:name="_Hlk64982194"/>
      <w:r>
        <w:rPr>
          <w:rFonts w:ascii="Andalus" w:hAnsi="Andalus" w:cs="Andalus"/>
          <w:sz w:val="28"/>
        </w:rPr>
        <w:t>_____ Double Easter Lily 8’ Pot $35.00</w:t>
      </w:r>
    </w:p>
    <w:p w14:paraId="070CC486" w14:textId="23D98EDC" w:rsidR="00C56AE6" w:rsidRDefault="00C56AE6" w:rsidP="00C901BB">
      <w:pPr>
        <w:spacing w:after="0" w:line="240" w:lineRule="auto"/>
        <w:ind w:left="270"/>
        <w:jc w:val="both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_____ Triple Easter Lily 8’ Pot $45.00</w:t>
      </w:r>
    </w:p>
    <w:bookmarkEnd w:id="0"/>
    <w:p w14:paraId="1B0F8B10" w14:textId="58CB3713" w:rsidR="00103A9A" w:rsidRDefault="00103A9A" w:rsidP="00C901BB">
      <w:pPr>
        <w:spacing w:after="0" w:line="240" w:lineRule="auto"/>
        <w:ind w:left="270"/>
        <w:jc w:val="both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_____ Tulip Plants at</w:t>
      </w:r>
      <w:r w:rsidR="003917D6">
        <w:rPr>
          <w:rFonts w:ascii="Andalus" w:hAnsi="Andalus" w:cs="Andalus"/>
          <w:sz w:val="28"/>
        </w:rPr>
        <w:t xml:space="preserve"> $18.00 each</w:t>
      </w:r>
    </w:p>
    <w:p w14:paraId="3E56B74F" w14:textId="77777777" w:rsidR="003917D6" w:rsidRDefault="003917D6" w:rsidP="00C901BB">
      <w:pPr>
        <w:spacing w:after="0" w:line="240" w:lineRule="auto"/>
        <w:ind w:left="270"/>
        <w:jc w:val="both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_____ Daffodil Plants at $18.00 each</w:t>
      </w:r>
    </w:p>
    <w:p w14:paraId="1FC32B04" w14:textId="77777777" w:rsidR="003917D6" w:rsidRDefault="003917D6" w:rsidP="00C901BB">
      <w:pPr>
        <w:spacing w:after="0" w:line="240" w:lineRule="auto"/>
        <w:ind w:left="270"/>
        <w:jc w:val="both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 xml:space="preserve">_____ </w:t>
      </w:r>
      <w:r w:rsidR="00617DBC">
        <w:rPr>
          <w:rFonts w:ascii="Andalus" w:hAnsi="Andalus" w:cs="Andalus"/>
          <w:sz w:val="28"/>
        </w:rPr>
        <w:t>Hyacinth</w:t>
      </w:r>
      <w:r>
        <w:rPr>
          <w:rFonts w:ascii="Andalus" w:hAnsi="Andalus" w:cs="Andalus"/>
          <w:sz w:val="28"/>
        </w:rPr>
        <w:t xml:space="preserve"> </w:t>
      </w:r>
      <w:r w:rsidR="00B330FF">
        <w:rPr>
          <w:rFonts w:ascii="Andalus" w:hAnsi="Andalus" w:cs="Andalus"/>
          <w:sz w:val="28"/>
        </w:rPr>
        <w:t>Plants at $18.00</w:t>
      </w:r>
    </w:p>
    <w:p w14:paraId="073FB8FF" w14:textId="77777777" w:rsidR="00A9686F" w:rsidRPr="00A9686F" w:rsidRDefault="00A9686F" w:rsidP="00A9686F">
      <w:pPr>
        <w:spacing w:after="0" w:line="240" w:lineRule="auto"/>
        <w:ind w:left="270"/>
        <w:jc w:val="both"/>
        <w:rPr>
          <w:rFonts w:ascii="Andalus" w:hAnsi="Andalus" w:cs="Andalus"/>
          <w:sz w:val="12"/>
        </w:rPr>
      </w:pPr>
    </w:p>
    <w:p w14:paraId="32A8B3E1" w14:textId="77777777" w:rsidR="006C2945" w:rsidRDefault="00A9686F" w:rsidP="00EF6F01">
      <w:pPr>
        <w:spacing w:after="0" w:line="360" w:lineRule="auto"/>
        <w:ind w:left="270"/>
        <w:jc w:val="both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Name(s): ____________________</w:t>
      </w:r>
      <w:r w:rsidR="00002D63">
        <w:rPr>
          <w:rFonts w:ascii="Andalus" w:hAnsi="Andalus" w:cs="Andalus"/>
          <w:sz w:val="28"/>
        </w:rPr>
        <w:t>_______________</w:t>
      </w:r>
      <w:r w:rsidR="00981B6C">
        <w:rPr>
          <w:rFonts w:ascii="Andalus" w:hAnsi="Andalus" w:cs="Andalus"/>
          <w:sz w:val="28"/>
        </w:rPr>
        <w:t>_</w:t>
      </w:r>
      <w:r w:rsidR="00002D63">
        <w:rPr>
          <w:rFonts w:ascii="Andalus" w:hAnsi="Andalus" w:cs="Andalus"/>
          <w:sz w:val="28"/>
        </w:rPr>
        <w:t>_</w:t>
      </w:r>
      <w:r>
        <w:rPr>
          <w:rFonts w:ascii="Andalus" w:hAnsi="Andalus" w:cs="Andalus"/>
          <w:sz w:val="28"/>
        </w:rPr>
        <w:t>_</w:t>
      </w:r>
    </w:p>
    <w:p w14:paraId="0D097CC8" w14:textId="77777777" w:rsidR="00A9686F" w:rsidRDefault="00A9686F" w:rsidP="00EF6F01">
      <w:pPr>
        <w:spacing w:after="0" w:line="360" w:lineRule="auto"/>
        <w:ind w:left="270"/>
        <w:jc w:val="both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Phone: ___________</w:t>
      </w:r>
      <w:r w:rsidR="00002D63">
        <w:rPr>
          <w:rFonts w:ascii="Andalus" w:hAnsi="Andalus" w:cs="Andalus"/>
          <w:sz w:val="28"/>
        </w:rPr>
        <w:t>_____________</w:t>
      </w:r>
      <w:r>
        <w:rPr>
          <w:rFonts w:ascii="Andalus" w:hAnsi="Andalus" w:cs="Andalus"/>
          <w:sz w:val="28"/>
        </w:rPr>
        <w:t>_</w:t>
      </w:r>
    </w:p>
    <w:p w14:paraId="4004C76B" w14:textId="77777777" w:rsidR="00A9686F" w:rsidRDefault="00A9686F" w:rsidP="00EF6F01">
      <w:pPr>
        <w:spacing w:after="0" w:line="360" w:lineRule="auto"/>
        <w:ind w:left="270"/>
        <w:jc w:val="both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In honor of: __________________</w:t>
      </w:r>
      <w:r w:rsidR="00667C57">
        <w:rPr>
          <w:rFonts w:ascii="Andalus" w:hAnsi="Andalus" w:cs="Andalus"/>
          <w:sz w:val="28"/>
        </w:rPr>
        <w:t>____</w:t>
      </w:r>
      <w:r>
        <w:rPr>
          <w:rFonts w:ascii="Andalus" w:hAnsi="Andalus" w:cs="Andalus"/>
          <w:sz w:val="28"/>
        </w:rPr>
        <w:t>_____________</w:t>
      </w:r>
      <w:r w:rsidR="00667C57">
        <w:rPr>
          <w:rFonts w:ascii="Andalus" w:hAnsi="Andalus" w:cs="Andalus"/>
          <w:sz w:val="28"/>
        </w:rPr>
        <w:br/>
      </w:r>
      <w:r>
        <w:rPr>
          <w:rFonts w:ascii="Andalus" w:hAnsi="Andalus" w:cs="Andalus"/>
          <w:sz w:val="28"/>
        </w:rPr>
        <w:t>_____</w:t>
      </w:r>
      <w:r w:rsidR="00667C57">
        <w:rPr>
          <w:rFonts w:ascii="Andalus" w:hAnsi="Andalus" w:cs="Andalus"/>
          <w:sz w:val="28"/>
        </w:rPr>
        <w:t>_________________________________________</w:t>
      </w:r>
    </w:p>
    <w:p w14:paraId="126327A5" w14:textId="77777777" w:rsidR="00D73663" w:rsidRDefault="00A9686F" w:rsidP="00EF6F01">
      <w:pPr>
        <w:spacing w:after="0" w:line="360" w:lineRule="auto"/>
        <w:ind w:left="270"/>
        <w:jc w:val="both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In memory of: __________________________________</w:t>
      </w:r>
    </w:p>
    <w:p w14:paraId="00F49B45" w14:textId="77777777" w:rsidR="00D73663" w:rsidRDefault="00EF6F01" w:rsidP="00A9686F">
      <w:pPr>
        <w:spacing w:after="0" w:line="240" w:lineRule="auto"/>
        <w:ind w:left="270"/>
        <w:jc w:val="both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______________________________________________</w:t>
      </w:r>
    </w:p>
    <w:p w14:paraId="42F54DA1" w14:textId="7C78A665" w:rsidR="00B330FF" w:rsidRDefault="00667C57" w:rsidP="00B330FF">
      <w:pPr>
        <w:spacing w:after="0" w:line="240" w:lineRule="auto"/>
        <w:ind w:left="270"/>
        <w:jc w:val="both"/>
        <w:rPr>
          <w:noProof/>
          <w:sz w:val="20"/>
          <w:szCs w:val="20"/>
        </w:rPr>
      </w:pPr>
      <w:r w:rsidRPr="00312041">
        <w:rPr>
          <w:rFonts w:ascii="Andalus" w:hAnsi="Andalus" w:cs="Andalus"/>
          <w:sz w:val="20"/>
          <w:szCs w:val="20"/>
        </w:rPr>
        <w:br/>
      </w:r>
      <w:r w:rsidR="00312041" w:rsidRPr="00312041">
        <w:rPr>
          <w:noProof/>
          <w:sz w:val="20"/>
          <w:szCs w:val="20"/>
        </w:rPr>
        <w:t xml:space="preserve">Orders can be mailed to </w:t>
      </w:r>
      <w:r w:rsidR="00A15E62">
        <w:rPr>
          <w:noProof/>
          <w:sz w:val="20"/>
          <w:szCs w:val="20"/>
        </w:rPr>
        <w:t>Calvary</w:t>
      </w:r>
      <w:r w:rsidR="00A92206">
        <w:rPr>
          <w:noProof/>
          <w:sz w:val="20"/>
          <w:szCs w:val="20"/>
        </w:rPr>
        <w:t xml:space="preserve"> UMC</w:t>
      </w:r>
    </w:p>
    <w:p w14:paraId="57AFEFBB" w14:textId="1F17A778" w:rsidR="00312041" w:rsidRDefault="00A92206" w:rsidP="00B330FF">
      <w:pPr>
        <w:spacing w:after="0" w:line="240" w:lineRule="auto"/>
        <w:ind w:left="27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P.O. Box </w:t>
      </w:r>
      <w:r w:rsidR="00A15E62">
        <w:rPr>
          <w:noProof/>
          <w:sz w:val="20"/>
          <w:szCs w:val="20"/>
        </w:rPr>
        <w:t>168</w:t>
      </w:r>
    </w:p>
    <w:p w14:paraId="138CC0DD" w14:textId="41B8C474" w:rsidR="00B330FF" w:rsidRPr="00312041" w:rsidRDefault="00A15E62" w:rsidP="00B330FF">
      <w:pPr>
        <w:spacing w:after="0" w:line="240" w:lineRule="auto"/>
        <w:ind w:left="27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Egg Harbor</w:t>
      </w:r>
      <w:r w:rsidR="00B330FF">
        <w:rPr>
          <w:noProof/>
          <w:sz w:val="20"/>
          <w:szCs w:val="20"/>
        </w:rPr>
        <w:t>, WI 542</w:t>
      </w:r>
      <w:r>
        <w:rPr>
          <w:noProof/>
          <w:sz w:val="20"/>
          <w:szCs w:val="20"/>
        </w:rPr>
        <w:t>09</w:t>
      </w:r>
    </w:p>
    <w:p w14:paraId="19CF8F4A" w14:textId="11D94849" w:rsidR="0000663F" w:rsidRDefault="003F31F1" w:rsidP="0000663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EA0993" wp14:editId="0DA9F0ED">
                <wp:simplePos x="0" y="0"/>
                <wp:positionH relativeFrom="column">
                  <wp:posOffset>2379979</wp:posOffset>
                </wp:positionH>
                <wp:positionV relativeFrom="paragraph">
                  <wp:posOffset>181308</wp:posOffset>
                </wp:positionV>
                <wp:extent cx="1839570" cy="477490"/>
                <wp:effectExtent l="38100" t="171450" r="27940" b="1708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0000">
                          <a:off x="0" y="0"/>
                          <a:ext cx="1839570" cy="47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9EA11B" w14:textId="664C3965" w:rsidR="0000663F" w:rsidRPr="00F77F47" w:rsidRDefault="0000663F" w:rsidP="0000663F">
                            <w:pPr>
                              <w:spacing w:before="40"/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36"/>
                              </w:rPr>
                              <w:t xml:space="preserve"> </w:t>
                            </w:r>
                            <w:r w:rsidRPr="00F77F47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Deadline</w:t>
                            </w:r>
                            <w:r w:rsidR="004A7760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 xml:space="preserve"> March 2</w:t>
                            </w:r>
                            <w:r w:rsidR="007F5AB0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A0993" id="Text Box 6" o:spid="_x0000_s1028" type="#_x0000_t202" style="position:absolute;left:0;text-align:left;margin-left:187.4pt;margin-top:14.3pt;width:144.85pt;height:37.6pt;rotation:-1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" fillcolor="window" stroked="f" strokeweight=".5pt">
                <v:textbox>
                  <w:txbxContent>
                    <w:p w14:paraId="3D9EA11B" w14:textId="664C3965" w:rsidR="0000663F" w:rsidRPr="00F77F47" w:rsidRDefault="0000663F" w:rsidP="0000663F">
                      <w:pPr>
                        <w:spacing w:before="40"/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36"/>
                        </w:rPr>
                        <w:t xml:space="preserve"> </w:t>
                      </w:r>
                      <w:r w:rsidRPr="00F77F47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Deadline</w:t>
                      </w:r>
                      <w:r w:rsidR="004A7760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 xml:space="preserve"> March 2</w:t>
                      </w:r>
                      <w:r w:rsidR="007F5AB0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ACA03" wp14:editId="42FCB027">
                <wp:simplePos x="0" y="0"/>
                <wp:positionH relativeFrom="column">
                  <wp:posOffset>2259965</wp:posOffset>
                </wp:positionH>
                <wp:positionV relativeFrom="paragraph">
                  <wp:posOffset>-4445</wp:posOffset>
                </wp:positionV>
                <wp:extent cx="2143760" cy="740410"/>
                <wp:effectExtent l="57150" t="190500" r="46990" b="193040"/>
                <wp:wrapNone/>
                <wp:docPr id="7" name="Horizontal Scrol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00000">
                          <a:off x="0" y="0"/>
                          <a:ext cx="2143760" cy="740410"/>
                        </a:xfrm>
                        <a:prstGeom prst="horizontalScroll">
                          <a:avLst>
                            <a:gd name="adj" fmla="val 8390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AC7DC" id="Horizontal Scroll 7" o:spid="_x0000_s1026" type="#_x0000_t98" style="position:absolute;margin-left:177.95pt;margin-top:-.35pt;width:168.8pt;height:58.3pt;rotation:-1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" adj="1812" fillcolor="window" strokecolor="windowText" strokeweight=".5pt"/>
            </w:pict>
          </mc:Fallback>
        </mc:AlternateContent>
      </w:r>
      <w:r w:rsidR="0000663F">
        <w:rPr>
          <w:noProof/>
        </w:rPr>
        <w:drawing>
          <wp:anchor distT="0" distB="0" distL="114300" distR="114300" simplePos="0" relativeHeight="251671552" behindDoc="1" locked="0" layoutInCell="1" allowOverlap="1" wp14:anchorId="25E7AB94" wp14:editId="433BF0F0">
            <wp:simplePos x="0" y="0"/>
            <wp:positionH relativeFrom="column">
              <wp:posOffset>203200</wp:posOffset>
            </wp:positionH>
            <wp:positionV relativeFrom="paragraph">
              <wp:posOffset>-207010</wp:posOffset>
            </wp:positionV>
            <wp:extent cx="1567815" cy="1889760"/>
            <wp:effectExtent l="0" t="0" r="0" b="0"/>
            <wp:wrapTight wrapText="bothSides">
              <wp:wrapPolygon edited="0">
                <wp:start x="0" y="0"/>
                <wp:lineTo x="0" y="21339"/>
                <wp:lineTo x="21259" y="21339"/>
                <wp:lineTo x="21259" y="0"/>
                <wp:lineTo x="0" y="0"/>
              </wp:wrapPolygon>
            </wp:wrapTight>
            <wp:docPr id="10" name="irc_mi" descr="http://media.covenantgroupsites.com/originals/843504029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covenantgroupsites.com/originals/8435040294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63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4958EE" wp14:editId="6BE5848A">
                <wp:simplePos x="0" y="0"/>
                <wp:positionH relativeFrom="column">
                  <wp:posOffset>-873125</wp:posOffset>
                </wp:positionH>
                <wp:positionV relativeFrom="paragraph">
                  <wp:posOffset>-30480</wp:posOffset>
                </wp:positionV>
                <wp:extent cx="1310640" cy="332105"/>
                <wp:effectExtent l="0" t="0" r="381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332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512F7" w14:textId="77777777" w:rsidR="0000663F" w:rsidRDefault="0000663F" w:rsidP="000066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958EE" id="_x0000_s1029" type="#_x0000_t202" style="position:absolute;left:0;text-align:left;margin-left:-68.75pt;margin-top:-2.4pt;width:103.2pt;height:2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" fillcolor="window" stroked="f">
                <v:textbox>
                  <w:txbxContent>
                    <w:p w14:paraId="0F1512F7" w14:textId="77777777" w:rsidR="0000663F" w:rsidRDefault="0000663F" w:rsidP="0000663F"/>
                  </w:txbxContent>
                </v:textbox>
              </v:shape>
            </w:pict>
          </mc:Fallback>
        </mc:AlternateContent>
      </w:r>
    </w:p>
    <w:p w14:paraId="4AB8DBC7" w14:textId="2A40C52E" w:rsidR="0000663F" w:rsidRDefault="0000663F" w:rsidP="0000663F">
      <w:pPr>
        <w:ind w:left="270"/>
        <w:jc w:val="center"/>
        <w:rPr>
          <w:rFonts w:ascii="Formal436BT" w:hAnsi="Formal436BT" w:cs="DaunPenh"/>
          <w:sz w:val="52"/>
        </w:rPr>
      </w:pPr>
    </w:p>
    <w:p w14:paraId="30D44F97" w14:textId="4770E695" w:rsidR="0000663F" w:rsidRDefault="00A15E62" w:rsidP="0000663F">
      <w:pPr>
        <w:ind w:left="270"/>
        <w:jc w:val="center"/>
        <w:rPr>
          <w:rFonts w:ascii="Formal436BT" w:hAnsi="Formal436BT" w:cs="DaunPenh"/>
          <w:sz w:val="52"/>
        </w:rPr>
      </w:pPr>
      <w:r>
        <w:rPr>
          <w:rFonts w:ascii="Formal436BT" w:hAnsi="Formal436BT" w:cs="DaunPenh"/>
          <w:sz w:val="52"/>
        </w:rPr>
        <w:t xml:space="preserve"> Zion </w:t>
      </w:r>
      <w:r w:rsidR="0000663F" w:rsidRPr="00A9686F">
        <w:rPr>
          <w:rFonts w:ascii="Formal436BT" w:hAnsi="Formal436BT" w:cs="DaunPenh"/>
          <w:sz w:val="52"/>
        </w:rPr>
        <w:t>Easter Flowers</w:t>
      </w:r>
    </w:p>
    <w:p w14:paraId="5D51736E" w14:textId="2F26DA30" w:rsidR="0000663F" w:rsidRDefault="00C56AE6" w:rsidP="00A15E62">
      <w:pPr>
        <w:spacing w:after="0" w:line="240" w:lineRule="auto"/>
        <w:jc w:val="both"/>
        <w:rPr>
          <w:rFonts w:ascii="Andalus" w:hAnsi="Andalus" w:cs="Andalus"/>
          <w:sz w:val="26"/>
          <w:szCs w:val="26"/>
        </w:rPr>
      </w:pPr>
      <w:r w:rsidRPr="00C56AE6">
        <w:rPr>
          <w:rFonts w:ascii="Andalus" w:hAnsi="Andalus" w:cs="Andalus"/>
          <w:sz w:val="26"/>
          <w:szCs w:val="26"/>
        </w:rPr>
        <w:t>F</w:t>
      </w:r>
      <w:r w:rsidR="0000663F" w:rsidRPr="00C56AE6">
        <w:rPr>
          <w:rFonts w:ascii="Andalus" w:hAnsi="Andalus" w:cs="Andalus"/>
          <w:sz w:val="26"/>
          <w:szCs w:val="26"/>
        </w:rPr>
        <w:t>or Easter, the sanctuary will be dec</w:t>
      </w:r>
      <w:r w:rsidR="00FF5CE2" w:rsidRPr="00C56AE6">
        <w:rPr>
          <w:rFonts w:ascii="Andalus" w:hAnsi="Andalus" w:cs="Andalus"/>
          <w:sz w:val="26"/>
          <w:szCs w:val="26"/>
        </w:rPr>
        <w:t>orated with lovely Easter flowers</w:t>
      </w:r>
      <w:r w:rsidR="0000663F" w:rsidRPr="00C56AE6">
        <w:rPr>
          <w:rFonts w:ascii="Andalus" w:hAnsi="Andalus" w:cs="Andalus"/>
          <w:sz w:val="26"/>
          <w:szCs w:val="26"/>
        </w:rPr>
        <w:t xml:space="preserve">. To order your </w:t>
      </w:r>
      <w:r w:rsidR="0043737C" w:rsidRPr="00C56AE6">
        <w:rPr>
          <w:rFonts w:ascii="Andalus" w:hAnsi="Andalus" w:cs="Andalus"/>
          <w:sz w:val="26"/>
          <w:szCs w:val="26"/>
        </w:rPr>
        <w:t>Easter flowers</w:t>
      </w:r>
      <w:r w:rsidR="0000663F" w:rsidRPr="00C56AE6">
        <w:rPr>
          <w:rFonts w:ascii="Andalus" w:hAnsi="Andalus" w:cs="Andalus"/>
          <w:sz w:val="26"/>
          <w:szCs w:val="26"/>
        </w:rPr>
        <w:t xml:space="preserve">, complete the form and place it along with a check (made out to Zion UMC) </w:t>
      </w:r>
      <w:r w:rsidR="003008A4">
        <w:rPr>
          <w:rFonts w:ascii="Andalus" w:hAnsi="Andalus" w:cs="Andalus"/>
          <w:sz w:val="26"/>
          <w:szCs w:val="26"/>
        </w:rPr>
        <w:t>and</w:t>
      </w:r>
      <w:r w:rsidR="0000663F" w:rsidRPr="00C56AE6">
        <w:rPr>
          <w:rFonts w:ascii="Andalus" w:hAnsi="Andalus" w:cs="Andalus"/>
          <w:sz w:val="26"/>
          <w:szCs w:val="26"/>
        </w:rPr>
        <w:t xml:space="preserve"> mail to </w:t>
      </w:r>
      <w:r w:rsidR="0060310B" w:rsidRPr="00C56AE6">
        <w:rPr>
          <w:rFonts w:ascii="Andalus" w:hAnsi="Andalus" w:cs="Andalus"/>
          <w:sz w:val="26"/>
          <w:szCs w:val="26"/>
        </w:rPr>
        <w:t xml:space="preserve">the </w:t>
      </w:r>
      <w:r w:rsidR="0000663F" w:rsidRPr="00C56AE6">
        <w:rPr>
          <w:rFonts w:ascii="Andalus" w:hAnsi="Andalus" w:cs="Andalus"/>
          <w:sz w:val="26"/>
          <w:szCs w:val="26"/>
        </w:rPr>
        <w:t xml:space="preserve">address below </w:t>
      </w:r>
      <w:r w:rsidR="00145EA4" w:rsidRPr="00C56AE6">
        <w:rPr>
          <w:rFonts w:ascii="Andalus" w:hAnsi="Andalus" w:cs="Andalus"/>
          <w:sz w:val="26"/>
          <w:szCs w:val="26"/>
        </w:rPr>
        <w:t>by Thursday March 2</w:t>
      </w:r>
      <w:r w:rsidR="00A15E62">
        <w:rPr>
          <w:rFonts w:ascii="Andalus" w:hAnsi="Andalus" w:cs="Andalus"/>
          <w:sz w:val="26"/>
          <w:szCs w:val="26"/>
        </w:rPr>
        <w:t>5</w:t>
      </w:r>
      <w:r w:rsidR="0000663F" w:rsidRPr="00C56AE6">
        <w:rPr>
          <w:rFonts w:ascii="Andalus" w:hAnsi="Andalus" w:cs="Andalus"/>
          <w:sz w:val="26"/>
          <w:szCs w:val="26"/>
        </w:rPr>
        <w:t>.  After Easter service, you can take your plant(s) home with you.</w:t>
      </w:r>
    </w:p>
    <w:p w14:paraId="4F7DEA10" w14:textId="77777777" w:rsidR="00A15E62" w:rsidRPr="006C2945" w:rsidRDefault="00A15E62" w:rsidP="00A15E62">
      <w:pPr>
        <w:spacing w:after="0" w:line="240" w:lineRule="auto"/>
        <w:jc w:val="both"/>
        <w:rPr>
          <w:rFonts w:ascii="Andalus" w:hAnsi="Andalus" w:cs="Andalus"/>
          <w:sz w:val="20"/>
          <w:szCs w:val="20"/>
        </w:rPr>
      </w:pPr>
    </w:p>
    <w:p w14:paraId="18C625B8" w14:textId="77777777" w:rsidR="0000663F" w:rsidRDefault="0000663F" w:rsidP="0000663F">
      <w:pPr>
        <w:spacing w:after="0" w:line="240" w:lineRule="auto"/>
        <w:ind w:left="270"/>
        <w:jc w:val="both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I/we wish to order:</w:t>
      </w:r>
    </w:p>
    <w:p w14:paraId="04A1C6C2" w14:textId="1FC3C83C" w:rsidR="0000663F" w:rsidRDefault="0000663F" w:rsidP="0000663F">
      <w:pPr>
        <w:spacing w:after="0" w:line="240" w:lineRule="auto"/>
        <w:ind w:left="270"/>
        <w:jc w:val="both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_____ Easter Lily plants at $</w:t>
      </w:r>
      <w:r w:rsidRPr="00E65239">
        <w:rPr>
          <w:rFonts w:ascii="Andalus" w:hAnsi="Andalus" w:cs="Andalus"/>
          <w:sz w:val="28"/>
        </w:rPr>
        <w:t>1</w:t>
      </w:r>
      <w:r w:rsidR="00C56AE6">
        <w:rPr>
          <w:rFonts w:ascii="Andalus" w:hAnsi="Andalus" w:cs="Andalus"/>
          <w:sz w:val="28"/>
        </w:rPr>
        <w:t>8</w:t>
      </w:r>
      <w:r w:rsidRPr="00E65239">
        <w:rPr>
          <w:rFonts w:ascii="Andalus" w:hAnsi="Andalus" w:cs="Andalus"/>
          <w:sz w:val="28"/>
        </w:rPr>
        <w:t>.00</w:t>
      </w:r>
      <w:r>
        <w:rPr>
          <w:rFonts w:ascii="Andalus" w:hAnsi="Andalus" w:cs="Andalus"/>
          <w:sz w:val="28"/>
        </w:rPr>
        <w:t xml:space="preserve"> each</w:t>
      </w:r>
    </w:p>
    <w:p w14:paraId="758CD0FD" w14:textId="77777777" w:rsidR="00C56AE6" w:rsidRDefault="00C56AE6" w:rsidP="00C56AE6">
      <w:pPr>
        <w:spacing w:after="0" w:line="240" w:lineRule="auto"/>
        <w:ind w:left="270"/>
        <w:jc w:val="both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_____ Double Easter Lily 8’ Pot $35.00</w:t>
      </w:r>
    </w:p>
    <w:p w14:paraId="363A7551" w14:textId="77777777" w:rsidR="00C56AE6" w:rsidRDefault="00C56AE6" w:rsidP="00C56AE6">
      <w:pPr>
        <w:spacing w:after="0" w:line="240" w:lineRule="auto"/>
        <w:ind w:left="270"/>
        <w:jc w:val="both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_____ Triple Easter Lily 8’ Pot $45.00</w:t>
      </w:r>
    </w:p>
    <w:p w14:paraId="4D52BBD2" w14:textId="77777777" w:rsidR="0000663F" w:rsidRDefault="0000663F" w:rsidP="0000663F">
      <w:pPr>
        <w:spacing w:after="0" w:line="240" w:lineRule="auto"/>
        <w:ind w:left="270"/>
        <w:jc w:val="both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_____ Tulip Plants at $18.00 each</w:t>
      </w:r>
    </w:p>
    <w:p w14:paraId="79FC3BBB" w14:textId="77777777" w:rsidR="0000663F" w:rsidRDefault="0000663F" w:rsidP="0000663F">
      <w:pPr>
        <w:spacing w:after="0" w:line="240" w:lineRule="auto"/>
        <w:ind w:left="270"/>
        <w:jc w:val="both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_____ Daffodil Plants at $18.00 each</w:t>
      </w:r>
    </w:p>
    <w:p w14:paraId="5C8C69F8" w14:textId="77777777" w:rsidR="0000663F" w:rsidRDefault="0000663F" w:rsidP="0000663F">
      <w:pPr>
        <w:spacing w:after="0" w:line="240" w:lineRule="auto"/>
        <w:ind w:left="270"/>
        <w:jc w:val="both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_____ Hyacinth Plants at $18.00</w:t>
      </w:r>
    </w:p>
    <w:p w14:paraId="17BE7A64" w14:textId="77777777" w:rsidR="0000663F" w:rsidRPr="00A9686F" w:rsidRDefault="0000663F" w:rsidP="0000663F">
      <w:pPr>
        <w:spacing w:after="0" w:line="240" w:lineRule="auto"/>
        <w:ind w:left="270"/>
        <w:jc w:val="both"/>
        <w:rPr>
          <w:rFonts w:ascii="Andalus" w:hAnsi="Andalus" w:cs="Andalus"/>
          <w:sz w:val="12"/>
        </w:rPr>
      </w:pPr>
    </w:p>
    <w:p w14:paraId="016A02DB" w14:textId="77777777" w:rsidR="0000663F" w:rsidRDefault="0000663F" w:rsidP="0000663F">
      <w:pPr>
        <w:spacing w:after="0" w:line="360" w:lineRule="auto"/>
        <w:ind w:left="270"/>
        <w:jc w:val="both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Name(s): ______________________________________</w:t>
      </w:r>
    </w:p>
    <w:p w14:paraId="5AFC4BB2" w14:textId="77777777" w:rsidR="0000663F" w:rsidRDefault="0000663F" w:rsidP="0000663F">
      <w:pPr>
        <w:spacing w:after="0" w:line="360" w:lineRule="auto"/>
        <w:ind w:left="270"/>
        <w:jc w:val="both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Phone: _________________________</w:t>
      </w:r>
    </w:p>
    <w:p w14:paraId="1BF0D817" w14:textId="77777777" w:rsidR="0000663F" w:rsidRDefault="0000663F" w:rsidP="0000663F">
      <w:pPr>
        <w:spacing w:after="0" w:line="360" w:lineRule="auto"/>
        <w:ind w:left="270"/>
        <w:jc w:val="both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In honor of: ___________________________________</w:t>
      </w:r>
      <w:r>
        <w:rPr>
          <w:rFonts w:ascii="Andalus" w:hAnsi="Andalus" w:cs="Andalus"/>
          <w:sz w:val="28"/>
        </w:rPr>
        <w:br/>
        <w:t>______________________________________________</w:t>
      </w:r>
    </w:p>
    <w:p w14:paraId="019EA2EE" w14:textId="77777777" w:rsidR="0000663F" w:rsidRDefault="0000663F" w:rsidP="0000663F">
      <w:pPr>
        <w:spacing w:after="0" w:line="360" w:lineRule="auto"/>
        <w:ind w:left="270"/>
        <w:jc w:val="both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In memory of: __________________________________</w:t>
      </w:r>
    </w:p>
    <w:p w14:paraId="3DDD3D42" w14:textId="77777777" w:rsidR="0000663F" w:rsidRDefault="0000663F" w:rsidP="0000663F">
      <w:pPr>
        <w:spacing w:after="0" w:line="240" w:lineRule="auto"/>
        <w:ind w:left="270"/>
        <w:jc w:val="both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______________________________________________</w:t>
      </w:r>
    </w:p>
    <w:p w14:paraId="6B83DAAD" w14:textId="77777777" w:rsidR="0000663F" w:rsidRDefault="0000663F" w:rsidP="0000663F">
      <w:pPr>
        <w:spacing w:after="0" w:line="240" w:lineRule="auto"/>
        <w:ind w:left="270"/>
        <w:jc w:val="both"/>
        <w:rPr>
          <w:noProof/>
          <w:sz w:val="20"/>
          <w:szCs w:val="20"/>
        </w:rPr>
      </w:pPr>
      <w:r w:rsidRPr="00312041">
        <w:rPr>
          <w:rFonts w:ascii="Andalus" w:hAnsi="Andalus" w:cs="Andalus"/>
          <w:sz w:val="20"/>
          <w:szCs w:val="20"/>
        </w:rPr>
        <w:br/>
      </w:r>
      <w:r w:rsidRPr="00312041">
        <w:rPr>
          <w:noProof/>
          <w:sz w:val="20"/>
          <w:szCs w:val="20"/>
        </w:rPr>
        <w:t xml:space="preserve">Orders can be mailed to </w:t>
      </w:r>
      <w:r w:rsidR="00A92206">
        <w:rPr>
          <w:noProof/>
          <w:sz w:val="20"/>
          <w:szCs w:val="20"/>
        </w:rPr>
        <w:t>Zion UMC</w:t>
      </w:r>
    </w:p>
    <w:p w14:paraId="3C691203" w14:textId="77777777" w:rsidR="0000663F" w:rsidRDefault="00A92206" w:rsidP="0000663F">
      <w:pPr>
        <w:spacing w:after="0" w:line="240" w:lineRule="auto"/>
        <w:ind w:left="27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P.O. Box 344</w:t>
      </w:r>
    </w:p>
    <w:p w14:paraId="25E4DDF9" w14:textId="77777777" w:rsidR="00312041" w:rsidRPr="00312041" w:rsidRDefault="0000663F" w:rsidP="00511919">
      <w:pPr>
        <w:spacing w:after="0" w:line="240" w:lineRule="auto"/>
        <w:ind w:left="27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Fish Creek, WI 54212</w:t>
      </w:r>
      <w:r w:rsidR="008A6CCD" w:rsidRPr="00265DC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A997E" wp14:editId="1A7F5E41">
                <wp:simplePos x="0" y="0"/>
                <wp:positionH relativeFrom="column">
                  <wp:posOffset>2002154</wp:posOffset>
                </wp:positionH>
                <wp:positionV relativeFrom="paragraph">
                  <wp:posOffset>173912</wp:posOffset>
                </wp:positionV>
                <wp:extent cx="1947545" cy="447675"/>
                <wp:effectExtent l="38100" t="171450" r="33655" b="1809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0000">
                          <a:off x="0" y="0"/>
                          <a:ext cx="194754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CEDE5" w14:textId="77777777" w:rsidR="00265DC3" w:rsidRPr="00265DC3" w:rsidRDefault="00265DC3" w:rsidP="00265DC3">
                            <w:pPr>
                              <w:spacing w:before="40"/>
                              <w:rPr>
                                <w:rFonts w:asciiTheme="majorHAnsi" w:hAnsiTheme="majorHAnsi"/>
                                <w:i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A997E" id="Text Box 4" o:spid="_x0000_s1030" type="#_x0000_t202" style="position:absolute;left:0;text-align:left;margin-left:157.65pt;margin-top:13.7pt;width:153.35pt;height:35.25pt;rotation:-1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" fillcolor="white [3201]" stroked="f" strokeweight=".5pt">
                <v:textbox>
                  <w:txbxContent>
                    <w:p w14:paraId="2FECEDE5" w14:textId="77777777" w:rsidR="00265DC3" w:rsidRPr="00265DC3" w:rsidRDefault="00265DC3" w:rsidP="00265DC3">
                      <w:pPr>
                        <w:spacing w:before="40"/>
                        <w:rPr>
                          <w:rFonts w:asciiTheme="majorHAnsi" w:hAnsiTheme="majorHAnsi"/>
                          <w:i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12041" w:rsidRPr="00312041" w:rsidSect="00312C9B">
      <w:pgSz w:w="15840" w:h="12240" w:orient="landscape"/>
      <w:pgMar w:top="630" w:right="720" w:bottom="5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7B387" w14:textId="77777777" w:rsidR="004B40BA" w:rsidRDefault="004B40BA" w:rsidP="00A9686F">
      <w:pPr>
        <w:spacing w:after="0" w:line="240" w:lineRule="auto"/>
      </w:pPr>
      <w:r>
        <w:separator/>
      </w:r>
    </w:p>
  </w:endnote>
  <w:endnote w:type="continuationSeparator" w:id="0">
    <w:p w14:paraId="4E7CEBD7" w14:textId="77777777" w:rsidR="004B40BA" w:rsidRDefault="004B40BA" w:rsidP="00A9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mal436BT">
    <w:altName w:val="Calibri"/>
    <w:charset w:val="00"/>
    <w:family w:val="auto"/>
    <w:pitch w:val="variable"/>
    <w:sig w:usb0="00000003" w:usb1="00000000" w:usb2="0000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EFEEA" w14:textId="77777777" w:rsidR="004B40BA" w:rsidRDefault="004B40BA" w:rsidP="00A9686F">
      <w:pPr>
        <w:spacing w:after="0" w:line="240" w:lineRule="auto"/>
      </w:pPr>
      <w:r>
        <w:separator/>
      </w:r>
    </w:p>
  </w:footnote>
  <w:footnote w:type="continuationSeparator" w:id="0">
    <w:p w14:paraId="71034316" w14:textId="77777777" w:rsidR="004B40BA" w:rsidRDefault="004B40BA" w:rsidP="00A96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72"/>
    <w:rsid w:val="00002D63"/>
    <w:rsid w:val="0000663F"/>
    <w:rsid w:val="00016F7E"/>
    <w:rsid w:val="0004703D"/>
    <w:rsid w:val="00051B43"/>
    <w:rsid w:val="00103A9A"/>
    <w:rsid w:val="001054B5"/>
    <w:rsid w:val="00143081"/>
    <w:rsid w:val="00145EA4"/>
    <w:rsid w:val="00170F3E"/>
    <w:rsid w:val="00173C72"/>
    <w:rsid w:val="001905F3"/>
    <w:rsid w:val="001D0ED0"/>
    <w:rsid w:val="001E2047"/>
    <w:rsid w:val="00200956"/>
    <w:rsid w:val="00265DC3"/>
    <w:rsid w:val="00275C46"/>
    <w:rsid w:val="00290D90"/>
    <w:rsid w:val="002A7F08"/>
    <w:rsid w:val="003008A4"/>
    <w:rsid w:val="003044A1"/>
    <w:rsid w:val="00312041"/>
    <w:rsid w:val="00312C9B"/>
    <w:rsid w:val="00324FD5"/>
    <w:rsid w:val="00350994"/>
    <w:rsid w:val="003770C6"/>
    <w:rsid w:val="003917D6"/>
    <w:rsid w:val="003D2266"/>
    <w:rsid w:val="003F31F1"/>
    <w:rsid w:val="003F57DF"/>
    <w:rsid w:val="0043737C"/>
    <w:rsid w:val="00437C22"/>
    <w:rsid w:val="0047237F"/>
    <w:rsid w:val="004A7760"/>
    <w:rsid w:val="004B40BA"/>
    <w:rsid w:val="00511919"/>
    <w:rsid w:val="005156DD"/>
    <w:rsid w:val="0053689C"/>
    <w:rsid w:val="005455E8"/>
    <w:rsid w:val="005A0553"/>
    <w:rsid w:val="005B44AF"/>
    <w:rsid w:val="005C6BBE"/>
    <w:rsid w:val="0060310B"/>
    <w:rsid w:val="0061115D"/>
    <w:rsid w:val="00616D04"/>
    <w:rsid w:val="00617DBC"/>
    <w:rsid w:val="00667C57"/>
    <w:rsid w:val="00680187"/>
    <w:rsid w:val="006A6509"/>
    <w:rsid w:val="006C1D96"/>
    <w:rsid w:val="006C2945"/>
    <w:rsid w:val="006E1701"/>
    <w:rsid w:val="007604BC"/>
    <w:rsid w:val="00776E04"/>
    <w:rsid w:val="00785C22"/>
    <w:rsid w:val="007E10D5"/>
    <w:rsid w:val="007F5AB0"/>
    <w:rsid w:val="00805031"/>
    <w:rsid w:val="008066D7"/>
    <w:rsid w:val="0083429E"/>
    <w:rsid w:val="00847B72"/>
    <w:rsid w:val="0085100F"/>
    <w:rsid w:val="00851D28"/>
    <w:rsid w:val="00852BB7"/>
    <w:rsid w:val="00854D5C"/>
    <w:rsid w:val="00895512"/>
    <w:rsid w:val="008A3CEF"/>
    <w:rsid w:val="008A6CCD"/>
    <w:rsid w:val="008A6EB7"/>
    <w:rsid w:val="008C178A"/>
    <w:rsid w:val="00947760"/>
    <w:rsid w:val="009538C7"/>
    <w:rsid w:val="009749A5"/>
    <w:rsid w:val="00981B6C"/>
    <w:rsid w:val="009F3FCB"/>
    <w:rsid w:val="00A15E62"/>
    <w:rsid w:val="00A60419"/>
    <w:rsid w:val="00A634A1"/>
    <w:rsid w:val="00A92206"/>
    <w:rsid w:val="00A9686F"/>
    <w:rsid w:val="00AE55AD"/>
    <w:rsid w:val="00B041DF"/>
    <w:rsid w:val="00B330FF"/>
    <w:rsid w:val="00B479BF"/>
    <w:rsid w:val="00BE3DE9"/>
    <w:rsid w:val="00BE41A2"/>
    <w:rsid w:val="00C56AE6"/>
    <w:rsid w:val="00C74AF7"/>
    <w:rsid w:val="00C901BB"/>
    <w:rsid w:val="00CA5C35"/>
    <w:rsid w:val="00CB0944"/>
    <w:rsid w:val="00CC209C"/>
    <w:rsid w:val="00CF7249"/>
    <w:rsid w:val="00D04CC9"/>
    <w:rsid w:val="00D05B58"/>
    <w:rsid w:val="00D147EE"/>
    <w:rsid w:val="00D17A56"/>
    <w:rsid w:val="00D35847"/>
    <w:rsid w:val="00D73663"/>
    <w:rsid w:val="00D81583"/>
    <w:rsid w:val="00D87925"/>
    <w:rsid w:val="00D95E90"/>
    <w:rsid w:val="00DB0BE7"/>
    <w:rsid w:val="00E3419D"/>
    <w:rsid w:val="00E65239"/>
    <w:rsid w:val="00E94F67"/>
    <w:rsid w:val="00EF6F01"/>
    <w:rsid w:val="00F0386B"/>
    <w:rsid w:val="00F33A31"/>
    <w:rsid w:val="00F46277"/>
    <w:rsid w:val="00F46AED"/>
    <w:rsid w:val="00F77F47"/>
    <w:rsid w:val="00FA00BF"/>
    <w:rsid w:val="00FB28A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E052C"/>
  <w15:docId w15:val="{B7BE76D0-5AE6-426E-969C-A2BC5173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6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F"/>
  </w:style>
  <w:style w:type="paragraph" w:styleId="Footer">
    <w:name w:val="footer"/>
    <w:basedOn w:val="Normal"/>
    <w:link w:val="FooterChar"/>
    <w:uiPriority w:val="99"/>
    <w:unhideWhenUsed/>
    <w:rsid w:val="00A96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Michael Morris</cp:lastModifiedBy>
  <cp:revision>2</cp:revision>
  <cp:lastPrinted>2018-03-06T20:33:00Z</cp:lastPrinted>
  <dcterms:created xsi:type="dcterms:W3CDTF">2021-02-25T19:58:00Z</dcterms:created>
  <dcterms:modified xsi:type="dcterms:W3CDTF">2021-02-25T19:58:00Z</dcterms:modified>
</cp:coreProperties>
</file>